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56020" w14:textId="77777777" w:rsidR="007B47EA" w:rsidRPr="007B47EA" w:rsidRDefault="007B47EA" w:rsidP="007B47EA">
      <w:pPr>
        <w:jc w:val="center"/>
        <w:rPr>
          <w:b/>
          <w:bCs/>
        </w:rPr>
      </w:pPr>
      <w:r w:rsidRPr="007B47EA">
        <w:rPr>
          <w:b/>
          <w:bCs/>
        </w:rPr>
        <w:t>MỸ THỚI - CUỘC THI CHUNG KẾT, TỔNG KẾT, TRAO GIẢI "TÌM HIỂU VỀ BẦU CỬ ĐẠI BIỂU QUỐC HỘI KHÓA XVI VÀ BẦU CỬ ĐẠI BIỂU HĐND CÁC CẤP NHIỆM KỲ 2026 - 2031"</w:t>
      </w:r>
    </w:p>
    <w:p w14:paraId="65C57D38" w14:textId="77777777" w:rsidR="007B47EA" w:rsidRDefault="007B47EA" w:rsidP="007B47EA"/>
    <w:p w14:paraId="03BA341D" w14:textId="77777777" w:rsidR="007B47EA" w:rsidRDefault="007B47EA" w:rsidP="007B47EA">
      <w:pPr>
        <w:ind w:firstLine="709"/>
      </w:pPr>
      <w:r>
        <w:t>Chào mừng ngày hội Non sông của đất nước - Bầu cử Đại biểu Quốc hội khóa XVI và HĐND các cấp nhiệm kỳ 2026 – 2031 (15/03/2026).</w:t>
      </w:r>
    </w:p>
    <w:p w14:paraId="3C44DED5" w14:textId="77777777" w:rsidR="007B47EA" w:rsidRDefault="007B47EA" w:rsidP="007B47EA">
      <w:pPr>
        <w:ind w:firstLine="709"/>
      </w:pPr>
      <w:r>
        <w:t xml:space="preserve"> Sau thời gian diễn ra vòng thi tuần sôi nổi, hấp dẫn, trí tuệ tìm hiểu về bầu cử Đại biểu Quốc hội khóa XVI và HĐND các cấp nhiệm kỳ 2026 – 2031. 06 thí sinh xuất sắc nhất chiến thắng cuộc thi tuần sẽ tranh tài vòng thi chung kết bằng các tài năng như: Thuyết trình, diễn kịch, tiểu phẩm, hát, múa, đọc thơ, vè, … </w:t>
      </w:r>
    </w:p>
    <w:p w14:paraId="752D2876" w14:textId="6412B209" w:rsidR="007B47EA" w:rsidRDefault="007B47EA" w:rsidP="007B47EA">
      <w:pPr>
        <w:ind w:firstLine="709"/>
      </w:pPr>
      <w:r>
        <w:t xml:space="preserve">Xin chúc mừng 06 thí sinh xuất sắc bước vào vòng thi chung kết xếp hạng: </w:t>
      </w:r>
    </w:p>
    <w:p w14:paraId="60762FE0" w14:textId="77777777" w:rsidR="007B47EA" w:rsidRDefault="007B47EA" w:rsidP="007B47EA">
      <w:pPr>
        <w:ind w:firstLine="709"/>
      </w:pPr>
    </w:p>
    <w:p w14:paraId="31178BB4" w14:textId="392569DF" w:rsidR="007B47EA" w:rsidRDefault="007B47EA" w:rsidP="007B47EA">
      <w:pPr>
        <w:ind w:firstLine="709"/>
      </w:pPr>
      <w:r>
        <w:t xml:space="preserve">1. Phạm Diệu Linh - Công </w:t>
      </w:r>
      <w:proofErr w:type="gramStart"/>
      <w:r>
        <w:t>an</w:t>
      </w:r>
      <w:proofErr w:type="gramEnd"/>
      <w:r>
        <w:t xml:space="preserve"> phường Mỹ Thới.</w:t>
      </w:r>
    </w:p>
    <w:p w14:paraId="6F573E5F" w14:textId="6B5B5757" w:rsidR="007B47EA" w:rsidRDefault="007B47EA" w:rsidP="007B47EA">
      <w:pPr>
        <w:ind w:firstLine="709"/>
      </w:pPr>
      <w:r>
        <w:t>2. Trần Ngọc Yến - Bí thư Chi bộ khóm An Thới, phường Mỹ Thới.</w:t>
      </w:r>
    </w:p>
    <w:p w14:paraId="0100B562" w14:textId="2A32A1D0" w:rsidR="007B47EA" w:rsidRDefault="007B47EA" w:rsidP="007B47EA">
      <w:pPr>
        <w:ind w:firstLine="709"/>
      </w:pPr>
      <w:r>
        <w:t xml:space="preserve">3. Dương Thành Tâm - Giáo viên trường THPT Nguyễn Công Trứ </w:t>
      </w:r>
    </w:p>
    <w:p w14:paraId="133B0F40" w14:textId="7376701E" w:rsidR="007B47EA" w:rsidRDefault="007B47EA" w:rsidP="007B47EA">
      <w:pPr>
        <w:ind w:firstLine="709"/>
      </w:pPr>
      <w:r>
        <w:t>4. Huỳnh Quốc Huy - Giáo viên Trung tâm Giáo dục thường xuyên An Giang 2.</w:t>
      </w:r>
    </w:p>
    <w:p w14:paraId="5BC4C8E4" w14:textId="21B81AA6" w:rsidR="007B47EA" w:rsidRDefault="007B47EA" w:rsidP="007B47EA">
      <w:pPr>
        <w:ind w:firstLine="709"/>
      </w:pPr>
      <w:r>
        <w:t xml:space="preserve">5. Huỳnh Long Tiền - Giáo viên trường THPT Long Xuyên </w:t>
      </w:r>
    </w:p>
    <w:p w14:paraId="1D425D6F" w14:textId="77777777" w:rsidR="007B47EA" w:rsidRDefault="007B47EA" w:rsidP="007B47EA">
      <w:pPr>
        <w:ind w:firstLine="709"/>
      </w:pPr>
      <w:r>
        <w:t xml:space="preserve">6. Nguyễn Thị Nhứt - Giáo viên trường Mẫu Giáo Hoa Hồng. </w:t>
      </w:r>
    </w:p>
    <w:p w14:paraId="64E92EF6" w14:textId="77777777" w:rsidR="007B47EA" w:rsidRDefault="007B47EA" w:rsidP="007B47EA">
      <w:pPr>
        <w:ind w:firstLine="709"/>
      </w:pPr>
      <w:r>
        <w:t>Cuộc thi chung kết, tổng kết, trao giải sẽ diễn ra vào 14 giờ ngày 06/03/2026 tại Hội trường UBND phường Mỹ Thới.</w:t>
      </w:r>
    </w:p>
    <w:p w14:paraId="22086CA8" w14:textId="5E6F0A40" w:rsidR="005B1C32" w:rsidRDefault="007B47EA" w:rsidP="007B47EA">
      <w:pPr>
        <w:ind w:firstLine="709"/>
      </w:pPr>
      <w:r>
        <w:t xml:space="preserve">Nhằm tạo không khí vui tươi, phấn khởi, tuyên truyền sâu rộng ngày hội của dân </w:t>
      </w:r>
      <w:proofErr w:type="gramStart"/>
      <w:r>
        <w:t>tộc.Trân</w:t>
      </w:r>
      <w:proofErr w:type="gramEnd"/>
      <w:r>
        <w:t xml:space="preserve"> trọng kính mời Nhân dân, đoàn viên, thanh niên tham gia cổ vũ./.</w:t>
      </w:r>
    </w:p>
    <w:sectPr w:rsidR="005B1C32"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DAB"/>
    <w:rsid w:val="00333DE5"/>
    <w:rsid w:val="003C1DAB"/>
    <w:rsid w:val="004017BB"/>
    <w:rsid w:val="00413C4D"/>
    <w:rsid w:val="005B1C32"/>
    <w:rsid w:val="007B47EA"/>
    <w:rsid w:val="00A95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8103F"/>
  <w15:chartTrackingRefBased/>
  <w15:docId w15:val="{CA0B0935-83F5-44C0-8DF3-84187D31E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1D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1D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1DA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1DA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C1DA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C1DA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C1DA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C1DA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C1DA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D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1D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1DA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1DA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C1DA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C1DA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C1DA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C1DA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C1DA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C1D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1D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1DA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1DA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C1DAB"/>
    <w:pPr>
      <w:spacing w:before="160"/>
      <w:jc w:val="center"/>
    </w:pPr>
    <w:rPr>
      <w:i/>
      <w:iCs/>
      <w:color w:val="404040" w:themeColor="text1" w:themeTint="BF"/>
    </w:rPr>
  </w:style>
  <w:style w:type="character" w:customStyle="1" w:styleId="QuoteChar">
    <w:name w:val="Quote Char"/>
    <w:basedOn w:val="DefaultParagraphFont"/>
    <w:link w:val="Quote"/>
    <w:uiPriority w:val="29"/>
    <w:rsid w:val="003C1DAB"/>
    <w:rPr>
      <w:i/>
      <w:iCs/>
      <w:color w:val="404040" w:themeColor="text1" w:themeTint="BF"/>
    </w:rPr>
  </w:style>
  <w:style w:type="paragraph" w:styleId="ListParagraph">
    <w:name w:val="List Paragraph"/>
    <w:basedOn w:val="Normal"/>
    <w:uiPriority w:val="34"/>
    <w:qFormat/>
    <w:rsid w:val="003C1DAB"/>
    <w:pPr>
      <w:ind w:left="720"/>
      <w:contextualSpacing/>
    </w:pPr>
  </w:style>
  <w:style w:type="character" w:styleId="IntenseEmphasis">
    <w:name w:val="Intense Emphasis"/>
    <w:basedOn w:val="DefaultParagraphFont"/>
    <w:uiPriority w:val="21"/>
    <w:qFormat/>
    <w:rsid w:val="003C1DAB"/>
    <w:rPr>
      <w:i/>
      <w:iCs/>
      <w:color w:val="2F5496" w:themeColor="accent1" w:themeShade="BF"/>
    </w:rPr>
  </w:style>
  <w:style w:type="paragraph" w:styleId="IntenseQuote">
    <w:name w:val="Intense Quote"/>
    <w:basedOn w:val="Normal"/>
    <w:next w:val="Normal"/>
    <w:link w:val="IntenseQuoteChar"/>
    <w:uiPriority w:val="30"/>
    <w:qFormat/>
    <w:rsid w:val="003C1D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1DAB"/>
    <w:rPr>
      <w:i/>
      <w:iCs/>
      <w:color w:val="2F5496" w:themeColor="accent1" w:themeShade="BF"/>
    </w:rPr>
  </w:style>
  <w:style w:type="character" w:styleId="IntenseReference">
    <w:name w:val="Intense Reference"/>
    <w:basedOn w:val="DefaultParagraphFont"/>
    <w:uiPriority w:val="32"/>
    <w:qFormat/>
    <w:rsid w:val="003C1D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1100</Characters>
  <Application>Microsoft Office Word</Application>
  <DocSecurity>0</DocSecurity>
  <Lines>9</Lines>
  <Paragraphs>2</Paragraphs>
  <ScaleCrop>false</ScaleCrop>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2026-03-01T12:48:00Z</dcterms:created>
  <dcterms:modified xsi:type="dcterms:W3CDTF">2026-03-01T12:49:00Z</dcterms:modified>
</cp:coreProperties>
</file>